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57" w:rsidRPr="00E74D57" w:rsidRDefault="0054321C" w:rsidP="00E74D57">
      <w:pPr>
        <w:pStyle w:val="Title"/>
        <w:rPr>
          <w:rFonts w:ascii="Gill Sans MT" w:hAnsi="Gill Sans MT"/>
        </w:rPr>
      </w:pPr>
      <w:r>
        <w:rPr>
          <w:rFonts w:ascii="Gill Sans MT" w:hAnsi="Gill Sans MT"/>
        </w:rPr>
        <w:fldChar w:fldCharType="begin">
          <w:ffData>
            <w:name w:val="Text24"/>
            <w:enabled/>
            <w:calcOnExit w:val="0"/>
            <w:textInput/>
          </w:ffData>
        </w:fldChar>
      </w:r>
      <w:bookmarkStart w:id="0" w:name="Text24"/>
      <w:r>
        <w:rPr>
          <w:rFonts w:ascii="Gill Sans MT" w:hAnsi="Gill Sans MT"/>
        </w:rPr>
        <w:instrText xml:space="preserve"> FORMTEXT </w:instrText>
      </w:r>
      <w:r>
        <w:rPr>
          <w:rFonts w:ascii="Gill Sans MT" w:hAnsi="Gill Sans MT"/>
        </w:rPr>
      </w:r>
      <w:r>
        <w:rPr>
          <w:rFonts w:ascii="Gill Sans MT" w:hAnsi="Gill Sans MT"/>
        </w:rPr>
        <w:fldChar w:fldCharType="separate"/>
      </w:r>
      <w:r w:rsidR="008A6B08">
        <w:rPr>
          <w:rFonts w:ascii="Gill Sans MT" w:hAnsi="Gill Sans MT"/>
        </w:rPr>
        <w:t xml:space="preserve"> </w:t>
      </w:r>
      <w:r w:rsidR="001445B9">
        <w:rPr>
          <w:rFonts w:ascii="Gill Sans MT" w:hAnsi="Gill Sans MT"/>
          <w:noProof/>
        </w:rPr>
        <w:t>[Insert Company Name]</w:t>
      </w:r>
      <w:r w:rsidR="00C938E2">
        <w:rPr>
          <w:rFonts w:ascii="Gill Sans MT" w:hAnsi="Gill Sans MT"/>
          <w:noProof/>
        </w:rPr>
        <w:t xml:space="preserve"> </w:t>
      </w:r>
      <w:r>
        <w:rPr>
          <w:rFonts w:ascii="Gill Sans MT" w:hAnsi="Gill Sans MT"/>
        </w:rPr>
        <w:fldChar w:fldCharType="end"/>
      </w:r>
      <w:bookmarkEnd w:id="0"/>
      <w:r w:rsidR="00EB1A7B">
        <w:rPr>
          <w:rFonts w:ascii="Gill Sans MT" w:hAnsi="Gill Sans MT"/>
        </w:rPr>
        <w:t xml:space="preserve"> </w:t>
      </w:r>
      <w:r w:rsidR="00E74D57" w:rsidRPr="00E74D57">
        <w:rPr>
          <w:rFonts w:ascii="Gill Sans MT" w:hAnsi="Gill Sans MT"/>
        </w:rPr>
        <w:t>Business Plan</w:t>
      </w:r>
    </w:p>
    <w:p w:rsidR="00E74D57" w:rsidRPr="00E74D57" w:rsidRDefault="00E74D57" w:rsidP="00E74D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880"/>
        <w:gridCol w:w="2690"/>
      </w:tblGrid>
      <w:tr w:rsidR="006A6939" w:rsidTr="0054321C">
        <w:trPr>
          <w:trHeight w:val="648"/>
        </w:trPr>
        <w:tc>
          <w:tcPr>
            <w:tcW w:w="3780" w:type="dxa"/>
          </w:tcPr>
          <w:p w:rsidR="0054321C" w:rsidRDefault="006A6939">
            <w:r w:rsidRPr="0054321C">
              <w:rPr>
                <w:rFonts w:ascii="Gill Sans MT" w:hAnsi="Gill Sans MT"/>
                <w:b/>
              </w:rPr>
              <w:t>Website:</w:t>
            </w:r>
            <w:r>
              <w:t xml:space="preserve"> </w:t>
            </w:r>
          </w:p>
          <w:p w:rsidR="006A6939" w:rsidRDefault="006A693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80" w:type="dxa"/>
          </w:tcPr>
          <w:p w:rsidR="0054321C" w:rsidRDefault="006A6939">
            <w:pPr>
              <w:rPr>
                <w:rFonts w:ascii="Gill Sans MT" w:hAnsi="Gill Sans MT"/>
              </w:rPr>
            </w:pPr>
            <w:r w:rsidRPr="0054321C">
              <w:rPr>
                <w:rFonts w:ascii="Gill Sans MT" w:hAnsi="Gill Sans MT"/>
                <w:b/>
              </w:rPr>
              <w:t>Name:</w:t>
            </w:r>
            <w:r w:rsidRPr="00E46215">
              <w:rPr>
                <w:rFonts w:ascii="Gill Sans MT" w:hAnsi="Gill Sans MT"/>
              </w:rPr>
              <w:t xml:space="preserve"> </w:t>
            </w:r>
          </w:p>
          <w:p w:rsidR="006A6939" w:rsidRDefault="006A6939">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690" w:type="dxa"/>
          </w:tcPr>
          <w:p w:rsidR="0054321C" w:rsidRDefault="006A6939">
            <w:r w:rsidRPr="0054321C">
              <w:rPr>
                <w:rFonts w:ascii="Gill Sans MT" w:hAnsi="Gill Sans MT"/>
                <w:b/>
              </w:rPr>
              <w:t>Phone:</w:t>
            </w:r>
            <w:r>
              <w:t xml:space="preserve"> </w:t>
            </w:r>
          </w:p>
          <w:p w:rsidR="006A6939" w:rsidRDefault="006A6939">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A6939" w:rsidTr="0054321C">
        <w:trPr>
          <w:trHeight w:val="630"/>
        </w:trPr>
        <w:tc>
          <w:tcPr>
            <w:tcW w:w="3780" w:type="dxa"/>
          </w:tcPr>
          <w:p w:rsidR="0054321C" w:rsidRDefault="00E46215">
            <w:r w:rsidRPr="0054321C">
              <w:rPr>
                <w:rFonts w:ascii="Gill Sans MT" w:hAnsi="Gill Sans MT"/>
                <w:b/>
              </w:rPr>
              <w:fldChar w:fldCharType="begin">
                <w:ffData>
                  <w:name w:val="SocialMedia"/>
                  <w:enabled/>
                  <w:calcOnExit w:val="0"/>
                  <w:ddList>
                    <w:listEntry w:val="Choose social media:"/>
                    <w:listEntry w:val="Facebook"/>
                    <w:listEntry w:val="Twitter"/>
                    <w:listEntry w:val="Instagram"/>
                    <w:listEntry w:val="LinkedIn"/>
                    <w:listEntry w:val="Snapchat"/>
                    <w:listEntry w:val="Other"/>
                  </w:ddList>
                </w:ffData>
              </w:fldChar>
            </w:r>
            <w:bookmarkStart w:id="4" w:name="SocialMedia"/>
            <w:r w:rsidRPr="0054321C">
              <w:rPr>
                <w:rFonts w:ascii="Gill Sans MT" w:hAnsi="Gill Sans MT"/>
                <w:b/>
              </w:rPr>
              <w:instrText xml:space="preserve"> FORMDROPDOWN </w:instrText>
            </w:r>
            <w:r w:rsidR="008150C6">
              <w:rPr>
                <w:rFonts w:ascii="Gill Sans MT" w:hAnsi="Gill Sans MT"/>
                <w:b/>
              </w:rPr>
            </w:r>
            <w:r w:rsidR="008150C6">
              <w:rPr>
                <w:rFonts w:ascii="Gill Sans MT" w:hAnsi="Gill Sans MT"/>
                <w:b/>
              </w:rPr>
              <w:fldChar w:fldCharType="separate"/>
            </w:r>
            <w:r w:rsidRPr="0054321C">
              <w:rPr>
                <w:rFonts w:ascii="Gill Sans MT" w:hAnsi="Gill Sans MT"/>
                <w:b/>
              </w:rPr>
              <w:fldChar w:fldCharType="end"/>
            </w:r>
            <w:bookmarkEnd w:id="4"/>
            <w:r w:rsidR="006A6939">
              <w:t xml:space="preserve"> </w:t>
            </w:r>
          </w:p>
          <w:p w:rsidR="006A6939" w:rsidRDefault="006A6939" w:rsidP="007018A0">
            <w:r>
              <w:fldChar w:fldCharType="begin">
                <w:ffData>
                  <w:name w:val="Text3"/>
                  <w:enabled/>
                  <w:calcOnExit w:val="0"/>
                  <w:textInput/>
                </w:ffData>
              </w:fldChar>
            </w:r>
            <w:bookmarkStart w:id="5" w:name="Text3"/>
            <w:r>
              <w:instrText xml:space="preserve"> FORMTEXT </w:instrText>
            </w:r>
            <w:r>
              <w:fldChar w:fldCharType="separate"/>
            </w:r>
            <w:r w:rsidR="007018A0">
              <w:t>(if known)</w:t>
            </w:r>
            <w:r>
              <w:fldChar w:fldCharType="end"/>
            </w:r>
            <w:bookmarkEnd w:id="5"/>
          </w:p>
        </w:tc>
        <w:tc>
          <w:tcPr>
            <w:tcW w:w="2880" w:type="dxa"/>
          </w:tcPr>
          <w:p w:rsidR="0054321C" w:rsidRDefault="006A6939">
            <w:r w:rsidRPr="0054321C">
              <w:rPr>
                <w:rFonts w:ascii="Gill Sans MT" w:hAnsi="Gill Sans MT"/>
                <w:b/>
              </w:rPr>
              <w:t>Title:</w:t>
            </w:r>
            <w:r>
              <w:t xml:space="preserve"> </w:t>
            </w:r>
          </w:p>
          <w:p w:rsidR="006A6939" w:rsidRDefault="006A6939">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690" w:type="dxa"/>
          </w:tcPr>
          <w:p w:rsidR="0054321C" w:rsidRDefault="006A6939">
            <w:pPr>
              <w:rPr>
                <w:rFonts w:ascii="Gill Sans MT" w:hAnsi="Gill Sans MT"/>
                <w:b/>
              </w:rPr>
            </w:pPr>
            <w:r w:rsidRPr="0054321C">
              <w:rPr>
                <w:rFonts w:ascii="Gill Sans MT" w:hAnsi="Gill Sans MT"/>
                <w:b/>
              </w:rPr>
              <w:t>Industry:</w:t>
            </w:r>
          </w:p>
          <w:p w:rsidR="006A6939" w:rsidRDefault="006A6939">
            <w:r>
              <w:fldChar w:fldCharType="begin">
                <w:ffData>
                  <w:name w:val="Text9"/>
                  <w:enabled/>
                  <w:calcOnExit w:val="0"/>
                  <w:textInput/>
                </w:ffData>
              </w:fldChar>
            </w:r>
            <w:bookmarkStart w:id="7" w:name="Text9"/>
            <w:r>
              <w:instrText xml:space="preserve"> FORMTEXT </w:instrText>
            </w:r>
            <w:r>
              <w:fldChar w:fldCharType="separate"/>
            </w:r>
            <w:r w:rsidR="00FE4E0E">
              <w:rPr>
                <w:noProof/>
              </w:rPr>
              <w:t xml:space="preserve">[e.g. </w:t>
            </w:r>
            <w:r w:rsidR="008A6B08" w:rsidRPr="008A6B08">
              <w:rPr>
                <w:noProof/>
              </w:rPr>
              <w:t>(Delete this example when you're done.)</w:t>
            </w:r>
            <w:r w:rsidR="008A6B08">
              <w:rPr>
                <w:noProof/>
              </w:rPr>
              <w:t xml:space="preserve"> </w:t>
            </w:r>
            <w:r w:rsidR="00FE4E0E">
              <w:rPr>
                <w:noProof/>
              </w:rPr>
              <w:t>Consumer Products]</w:t>
            </w:r>
            <w:r w:rsidR="00C938E2">
              <w:rPr>
                <w:noProof/>
              </w:rPr>
              <w:t xml:space="preserve">  </w:t>
            </w:r>
            <w:r>
              <w:fldChar w:fldCharType="end"/>
            </w:r>
            <w:bookmarkEnd w:id="7"/>
          </w:p>
        </w:tc>
      </w:tr>
      <w:tr w:rsidR="006A6939" w:rsidTr="00090C71">
        <w:trPr>
          <w:trHeight w:val="432"/>
        </w:trPr>
        <w:tc>
          <w:tcPr>
            <w:tcW w:w="3780" w:type="dxa"/>
          </w:tcPr>
          <w:p w:rsidR="0054321C" w:rsidRDefault="00E46215">
            <w:pPr>
              <w:rPr>
                <w:rFonts w:ascii="Gill Sans MT" w:hAnsi="Gill Sans MT"/>
                <w:b/>
              </w:rPr>
            </w:pPr>
            <w:r w:rsidRPr="0054321C">
              <w:rPr>
                <w:rFonts w:ascii="Gill Sans MT" w:hAnsi="Gill Sans MT"/>
                <w:b/>
              </w:rPr>
              <w:fldChar w:fldCharType="begin">
                <w:ffData>
                  <w:name w:val="SocialMedia"/>
                  <w:enabled/>
                  <w:calcOnExit w:val="0"/>
                  <w:ddList>
                    <w:listEntry w:val="Choose social media:"/>
                    <w:listEntry w:val="Facebook"/>
                    <w:listEntry w:val="Twitter"/>
                    <w:listEntry w:val="Instagram"/>
                    <w:listEntry w:val="LinkedIn"/>
                    <w:listEntry w:val="Snapchat"/>
                    <w:listEntry w:val="Other"/>
                  </w:ddList>
                </w:ffData>
              </w:fldChar>
            </w:r>
            <w:r w:rsidRPr="0054321C">
              <w:rPr>
                <w:rFonts w:ascii="Gill Sans MT" w:hAnsi="Gill Sans MT"/>
                <w:b/>
              </w:rPr>
              <w:instrText xml:space="preserve"> FORMDROPDOWN </w:instrText>
            </w:r>
            <w:r w:rsidR="008150C6">
              <w:rPr>
                <w:rFonts w:ascii="Gill Sans MT" w:hAnsi="Gill Sans MT"/>
                <w:b/>
              </w:rPr>
            </w:r>
            <w:r w:rsidR="008150C6">
              <w:rPr>
                <w:rFonts w:ascii="Gill Sans MT" w:hAnsi="Gill Sans MT"/>
                <w:b/>
              </w:rPr>
              <w:fldChar w:fldCharType="separate"/>
            </w:r>
            <w:r w:rsidRPr="0054321C">
              <w:rPr>
                <w:rFonts w:ascii="Gill Sans MT" w:hAnsi="Gill Sans MT"/>
                <w:b/>
              </w:rPr>
              <w:fldChar w:fldCharType="end"/>
            </w:r>
            <w:r w:rsidR="006A6939" w:rsidRPr="0054321C">
              <w:rPr>
                <w:rFonts w:ascii="Gill Sans MT" w:hAnsi="Gill Sans MT"/>
                <w:b/>
              </w:rPr>
              <w:t xml:space="preserve"> </w:t>
            </w:r>
          </w:p>
          <w:p w:rsidR="006A6939" w:rsidRDefault="006A6939" w:rsidP="007018A0">
            <w:r>
              <w:fldChar w:fldCharType="begin">
                <w:ffData>
                  <w:name w:val="Text4"/>
                  <w:enabled/>
                  <w:calcOnExit w:val="0"/>
                  <w:textInput/>
                </w:ffData>
              </w:fldChar>
            </w:r>
            <w:bookmarkStart w:id="8" w:name="Text4"/>
            <w:r>
              <w:instrText xml:space="preserve"> FORMTEXT </w:instrText>
            </w:r>
            <w:r>
              <w:fldChar w:fldCharType="separate"/>
            </w:r>
            <w:r w:rsidR="007018A0">
              <w:t>(if known)</w:t>
            </w:r>
            <w:r>
              <w:fldChar w:fldCharType="end"/>
            </w:r>
            <w:bookmarkEnd w:id="8"/>
          </w:p>
        </w:tc>
        <w:tc>
          <w:tcPr>
            <w:tcW w:w="2880" w:type="dxa"/>
          </w:tcPr>
          <w:p w:rsidR="0054321C" w:rsidRDefault="006A6939">
            <w:pPr>
              <w:rPr>
                <w:rFonts w:ascii="Gill Sans MT" w:hAnsi="Gill Sans MT"/>
              </w:rPr>
            </w:pPr>
            <w:r w:rsidRPr="0054321C">
              <w:rPr>
                <w:rFonts w:ascii="Gill Sans MT" w:hAnsi="Gill Sans MT"/>
                <w:b/>
              </w:rPr>
              <w:t>Email:</w:t>
            </w:r>
            <w:r w:rsidRPr="00E46215">
              <w:rPr>
                <w:rFonts w:ascii="Gill Sans MT" w:hAnsi="Gill Sans MT"/>
              </w:rPr>
              <w:t xml:space="preserve"> </w:t>
            </w:r>
          </w:p>
          <w:p w:rsidR="006A6939" w:rsidRDefault="006A6939">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90" w:type="dxa"/>
          </w:tcPr>
          <w:p w:rsidR="0054321C" w:rsidRDefault="006A6939">
            <w:r w:rsidRPr="0054321C">
              <w:rPr>
                <w:rFonts w:ascii="Gill Sans MT" w:hAnsi="Gill Sans MT"/>
                <w:b/>
              </w:rPr>
              <w:t>Stage:</w:t>
            </w:r>
            <w:r>
              <w:t xml:space="preserve"> </w:t>
            </w:r>
          </w:p>
          <w:p w:rsidR="006A6939" w:rsidRDefault="006A6939" w:rsidP="007018A0">
            <w:r>
              <w:fldChar w:fldCharType="begin">
                <w:ffData>
                  <w:name w:val="Text10"/>
                  <w:enabled/>
                  <w:calcOnExit w:val="0"/>
                  <w:textInput/>
                </w:ffData>
              </w:fldChar>
            </w:r>
            <w:bookmarkStart w:id="10" w:name="Text10"/>
            <w:r>
              <w:instrText xml:space="preserve"> FORMTEXT </w:instrText>
            </w:r>
            <w:r>
              <w:fldChar w:fldCharType="separate"/>
            </w:r>
            <w:r w:rsidR="00FE4E0E">
              <w:rPr>
                <w:noProof/>
              </w:rPr>
              <w:t xml:space="preserve">[e.g. </w:t>
            </w:r>
            <w:r w:rsidR="008A6B08" w:rsidRPr="008A6B08">
              <w:rPr>
                <w:noProof/>
              </w:rPr>
              <w:t>(Delete this example when you're done.)</w:t>
            </w:r>
            <w:r w:rsidR="008A6B08">
              <w:rPr>
                <w:noProof/>
              </w:rPr>
              <w:t xml:space="preserve"> </w:t>
            </w:r>
            <w:r w:rsidR="00FE4E0E">
              <w:rPr>
                <w:noProof/>
              </w:rPr>
              <w:t>Pre-</w:t>
            </w:r>
            <w:r w:rsidR="007018A0">
              <w:rPr>
                <w:noProof/>
              </w:rPr>
              <w:t>launch</w:t>
            </w:r>
            <w:r w:rsidR="00FE4E0E">
              <w:rPr>
                <w:noProof/>
              </w:rPr>
              <w:t>]</w:t>
            </w:r>
            <w:r w:rsidR="00C938E2">
              <w:rPr>
                <w:noProof/>
              </w:rPr>
              <w:t xml:space="preserve">   </w:t>
            </w:r>
            <w:r>
              <w:fldChar w:fldCharType="end"/>
            </w:r>
            <w:bookmarkEnd w:id="10"/>
          </w:p>
        </w:tc>
      </w:tr>
    </w:tbl>
    <w:p w:rsidR="006A6939" w:rsidRDefault="006A6939"/>
    <w:p w:rsidR="006A6939" w:rsidRPr="00E46215" w:rsidRDefault="00233D2F">
      <w:pPr>
        <w:rPr>
          <w:rFonts w:ascii="Gill Sans MT" w:hAnsi="Gill Sans MT"/>
        </w:rPr>
      </w:pPr>
      <w:r w:rsidRPr="00E46215">
        <w:rPr>
          <w:rFonts w:ascii="Gill Sans MT" w:hAnsi="Gill Sans MT"/>
          <w:b/>
        </w:rPr>
        <w:t>Problem</w:t>
      </w:r>
      <w:r w:rsidRPr="00E46215">
        <w:rPr>
          <w:rFonts w:ascii="Gill Sans MT" w:hAnsi="Gill Sans MT"/>
        </w:rPr>
        <w:t xml:space="preserve"> (What </w:t>
      </w:r>
      <w:r w:rsidR="00C938E2">
        <w:rPr>
          <w:rFonts w:ascii="Gill Sans MT" w:hAnsi="Gill Sans MT"/>
        </w:rPr>
        <w:t xml:space="preserve">customer </w:t>
      </w:r>
      <w:r w:rsidRPr="00E46215">
        <w:rPr>
          <w:rFonts w:ascii="Gill Sans MT" w:hAnsi="Gill Sans MT"/>
        </w:rPr>
        <w:t>pain is your business solving?)</w:t>
      </w:r>
    </w:p>
    <w:p w:rsidR="00233D2F" w:rsidRDefault="0054321C">
      <w:r>
        <w:fldChar w:fldCharType="begin">
          <w:ffData>
            <w:name w:val="Text25"/>
            <w:enabled/>
            <w:calcOnExit w:val="0"/>
            <w:textInput/>
          </w:ffData>
        </w:fldChar>
      </w:r>
      <w:bookmarkStart w:id="11" w:name="Text25"/>
      <w:r>
        <w:instrText xml:space="preserve"> FORMTEXT </w:instrText>
      </w:r>
      <w:r>
        <w:fldChar w:fldCharType="separate"/>
      </w:r>
      <w:r w:rsidR="00C938E2">
        <w:t xml:space="preserve">   </w:t>
      </w:r>
      <w:r w:rsidR="00FE4E0E">
        <w:rPr>
          <w:noProof/>
        </w:rPr>
        <w:t>[e.g.</w:t>
      </w:r>
      <w:r w:rsidR="00066B55">
        <w:rPr>
          <w:noProof/>
        </w:rPr>
        <w:t xml:space="preserve"> (Delete this example when you're done.)</w:t>
      </w:r>
      <w:r w:rsidR="00FE4E0E">
        <w:rPr>
          <w:noProof/>
        </w:rPr>
        <w:t xml:space="preserve"> Mini personal emergencies happen all the time - los</w:t>
      </w:r>
      <w:r w:rsidR="00C938E2">
        <w:rPr>
          <w:noProof/>
        </w:rPr>
        <w:t>ing</w:t>
      </w:r>
      <w:r w:rsidR="00FE4E0E">
        <w:rPr>
          <w:noProof/>
        </w:rPr>
        <w:t xml:space="preserve"> an earring back, </w:t>
      </w:r>
      <w:r w:rsidR="00C938E2">
        <w:rPr>
          <w:noProof/>
        </w:rPr>
        <w:t xml:space="preserve">getting </w:t>
      </w:r>
      <w:r w:rsidR="00FE4E0E">
        <w:rPr>
          <w:noProof/>
        </w:rPr>
        <w:t>something stuck in your teeth, or need</w:t>
      </w:r>
      <w:r w:rsidR="00C938E2">
        <w:rPr>
          <w:noProof/>
        </w:rPr>
        <w:t>ing</w:t>
      </w:r>
      <w:r w:rsidR="00FE4E0E">
        <w:rPr>
          <w:noProof/>
        </w:rPr>
        <w:t xml:space="preserve"> a hair tie. These mini emergencies can be disruptive and frustrating causing </w:t>
      </w:r>
      <w:r w:rsidR="00F04082" w:rsidRPr="00F04082">
        <w:rPr>
          <w:noProof/>
        </w:rPr>
        <w:t>unnecessary</w:t>
      </w:r>
      <w:r w:rsidR="00FE4E0E">
        <w:rPr>
          <w:noProof/>
        </w:rPr>
        <w:t xml:space="preserve"> stress, anxiety, and loss of focus.]</w:t>
      </w:r>
      <w:r w:rsidR="00066B55">
        <w:rPr>
          <w:noProof/>
        </w:rPr>
        <w:t xml:space="preserve">   </w:t>
      </w:r>
      <w:r w:rsidR="00FE4E0E">
        <w:rPr>
          <w:noProof/>
        </w:rPr>
        <w:t xml:space="preserve"> </w:t>
      </w:r>
      <w:r>
        <w:fldChar w:fldCharType="end"/>
      </w:r>
      <w:bookmarkEnd w:id="11"/>
      <w:r w:rsidR="00E46215">
        <w:fldChar w:fldCharType="begin">
          <w:ffData>
            <w:name w:val="Text14"/>
            <w:enabled/>
            <w:calcOnExit w:val="0"/>
            <w:textInput/>
          </w:ffData>
        </w:fldChar>
      </w:r>
      <w:bookmarkStart w:id="12" w:name="Text14"/>
      <w:r w:rsidR="00E46215">
        <w:instrText xml:space="preserve"> FORMTEXT </w:instrText>
      </w:r>
      <w:r w:rsidR="008150C6">
        <w:fldChar w:fldCharType="separate"/>
      </w:r>
      <w:r w:rsidR="00E46215">
        <w:fldChar w:fldCharType="end"/>
      </w:r>
      <w:bookmarkEnd w:id="12"/>
    </w:p>
    <w:p w:rsidR="00E46215" w:rsidRDefault="00E46215"/>
    <w:p w:rsidR="00233D2F" w:rsidRPr="00E46215" w:rsidRDefault="00233D2F">
      <w:pPr>
        <w:rPr>
          <w:rFonts w:ascii="Gill Sans MT" w:hAnsi="Gill Sans MT"/>
        </w:rPr>
      </w:pPr>
      <w:r w:rsidRPr="00E46215">
        <w:rPr>
          <w:rFonts w:ascii="Gill Sans MT" w:hAnsi="Gill Sans MT"/>
          <w:b/>
        </w:rPr>
        <w:t xml:space="preserve">Solution </w:t>
      </w:r>
      <w:r w:rsidRPr="00E46215">
        <w:rPr>
          <w:rFonts w:ascii="Gill Sans MT" w:hAnsi="Gill Sans MT"/>
        </w:rPr>
        <w:t>(How is your business solving that problem?)</w:t>
      </w:r>
    </w:p>
    <w:p w:rsidR="00233D2F" w:rsidRDefault="00E46215">
      <w:r>
        <w:fldChar w:fldCharType="begin">
          <w:ffData>
            <w:name w:val="Text15"/>
            <w:enabled/>
            <w:calcOnExit w:val="0"/>
            <w:textInput/>
          </w:ffData>
        </w:fldChar>
      </w:r>
      <w:bookmarkStart w:id="13" w:name="Text15"/>
      <w:r>
        <w:instrText xml:space="preserve"> FORMTEXT </w:instrText>
      </w:r>
      <w:r>
        <w:fldChar w:fldCharType="separate"/>
      </w:r>
      <w:r w:rsidR="00C938E2">
        <w:t xml:space="preserve">   </w:t>
      </w:r>
      <w:r w:rsidR="00FE4E0E">
        <w:rPr>
          <w:noProof/>
        </w:rPr>
        <w:t>[e.g.</w:t>
      </w:r>
      <w:r w:rsidR="00066B55">
        <w:rPr>
          <w:noProof/>
        </w:rPr>
        <w:t xml:space="preserve"> </w:t>
      </w:r>
      <w:r w:rsidR="00066B55" w:rsidRPr="00066B55">
        <w:rPr>
          <w:noProof/>
        </w:rPr>
        <w:t xml:space="preserve">(Delete this example when you're done.) </w:t>
      </w:r>
      <w:r w:rsidR="00FE4E0E">
        <w:rPr>
          <w:noProof/>
        </w:rPr>
        <w:t xml:space="preserve"> This company creates pre-assembled personal care emergency kits for the purse or desk with an assortment of items to cover most personal emergencies for women</w:t>
      </w:r>
      <w:r w:rsidR="00C938E2">
        <w:rPr>
          <w:noProof/>
        </w:rPr>
        <w:t>.</w:t>
      </w:r>
      <w:r w:rsidR="00FE4E0E">
        <w:rPr>
          <w:noProof/>
        </w:rPr>
        <w:t>]</w:t>
      </w:r>
      <w:r w:rsidR="00066B55">
        <w:rPr>
          <w:noProof/>
        </w:rPr>
        <w:t xml:space="preserve">    </w:t>
      </w:r>
      <w:r>
        <w:fldChar w:fldCharType="end"/>
      </w:r>
      <w:bookmarkEnd w:id="13"/>
    </w:p>
    <w:p w:rsidR="00E46215" w:rsidRDefault="00E46215"/>
    <w:p w:rsidR="00233D2F" w:rsidRPr="00E46215" w:rsidRDefault="00233D2F">
      <w:pPr>
        <w:rPr>
          <w:rFonts w:ascii="Gill Sans MT" w:hAnsi="Gill Sans MT"/>
        </w:rPr>
      </w:pPr>
      <w:r w:rsidRPr="00E46215">
        <w:rPr>
          <w:rFonts w:ascii="Gill Sans MT" w:hAnsi="Gill Sans MT"/>
          <w:b/>
        </w:rPr>
        <w:t>Customers</w:t>
      </w:r>
      <w:r w:rsidRPr="00E46215">
        <w:rPr>
          <w:rFonts w:ascii="Gill Sans MT" w:hAnsi="Gill Sans MT"/>
        </w:rPr>
        <w:t xml:space="preserve"> (Who will buy from you?</w:t>
      </w:r>
      <w:r w:rsidR="00E46215" w:rsidRPr="00E46215">
        <w:rPr>
          <w:rFonts w:ascii="Gill Sans MT" w:hAnsi="Gill Sans MT"/>
        </w:rPr>
        <w:t xml:space="preserve"> Hint: </w:t>
      </w:r>
      <w:r w:rsidR="00FE4E0E">
        <w:rPr>
          <w:rFonts w:ascii="Gill Sans MT" w:hAnsi="Gill Sans MT"/>
        </w:rPr>
        <w:t>Everyone is not your customer</w:t>
      </w:r>
      <w:r w:rsidR="00E46215" w:rsidRPr="00E46215">
        <w:rPr>
          <w:rFonts w:ascii="Gill Sans MT" w:hAnsi="Gill Sans MT"/>
        </w:rPr>
        <w:t>.</w:t>
      </w:r>
      <w:r w:rsidRPr="00E46215">
        <w:rPr>
          <w:rFonts w:ascii="Gill Sans MT" w:hAnsi="Gill Sans MT"/>
        </w:rPr>
        <w:t>)</w:t>
      </w:r>
    </w:p>
    <w:p w:rsidR="00233D2F" w:rsidRDefault="00E46215">
      <w:r>
        <w:fldChar w:fldCharType="begin">
          <w:ffData>
            <w:name w:val="Text16"/>
            <w:enabled/>
            <w:calcOnExit w:val="0"/>
            <w:textInput/>
          </w:ffData>
        </w:fldChar>
      </w:r>
      <w:bookmarkStart w:id="14" w:name="Text16"/>
      <w:r>
        <w:instrText xml:space="preserve"> FORMTEXT </w:instrText>
      </w:r>
      <w:r>
        <w:fldChar w:fldCharType="separate"/>
      </w:r>
      <w:r w:rsidR="00C938E2">
        <w:t xml:space="preserve">   </w:t>
      </w:r>
      <w:r w:rsidR="00FE4E0E">
        <w:t>[e.g.</w:t>
      </w:r>
      <w:r w:rsidR="00066B55">
        <w:t xml:space="preserve"> </w:t>
      </w:r>
      <w:r w:rsidR="00066B55" w:rsidRPr="00066B55">
        <w:t xml:space="preserve">(Delete this example when you're done.) </w:t>
      </w:r>
      <w:r w:rsidR="00FE4E0E">
        <w:t xml:space="preserve"> </w:t>
      </w:r>
      <w:r w:rsidR="00FE4E0E">
        <w:rPr>
          <w:noProof/>
        </w:rPr>
        <w:t xml:space="preserve">This company serves women primarily 20-50 in the United States in urban and suburban communities. These women have busy schedules and are frequently on the go. They could be students, working professionals, caretakers, or mothers. They might be considered the friend who is always prepared or the friend who seems to never have it together. They buy this product for themselves or as a gift to create a sense of peace of mind knowing they will </w:t>
      </w:r>
      <w:r w:rsidR="00C938E2">
        <w:rPr>
          <w:noProof/>
        </w:rPr>
        <w:t xml:space="preserve">be </w:t>
      </w:r>
      <w:r w:rsidR="00FE4E0E">
        <w:rPr>
          <w:noProof/>
        </w:rPr>
        <w:t xml:space="preserve">covered </w:t>
      </w:r>
      <w:r w:rsidR="00C938E2">
        <w:rPr>
          <w:noProof/>
        </w:rPr>
        <w:t>for</w:t>
      </w:r>
      <w:r w:rsidR="00FE4E0E">
        <w:rPr>
          <w:noProof/>
        </w:rPr>
        <w:t xml:space="preserve"> basic personal emergencies.] </w:t>
      </w:r>
      <w:r w:rsidR="00066B55">
        <w:rPr>
          <w:noProof/>
        </w:rPr>
        <w:t xml:space="preserve">   </w:t>
      </w:r>
      <w:r>
        <w:fldChar w:fldCharType="end"/>
      </w:r>
      <w:bookmarkEnd w:id="14"/>
    </w:p>
    <w:p w:rsidR="00E46215" w:rsidRDefault="00E46215"/>
    <w:p w:rsidR="00233D2F" w:rsidRPr="00E46215" w:rsidRDefault="00233D2F">
      <w:pPr>
        <w:rPr>
          <w:rFonts w:ascii="Gill Sans MT" w:hAnsi="Gill Sans MT"/>
        </w:rPr>
      </w:pPr>
      <w:r w:rsidRPr="00E46215">
        <w:rPr>
          <w:rFonts w:ascii="Gill Sans MT" w:hAnsi="Gill Sans MT"/>
          <w:b/>
        </w:rPr>
        <w:t>Business Model</w:t>
      </w:r>
      <w:r w:rsidRPr="00E46215">
        <w:rPr>
          <w:rFonts w:ascii="Gill Sans MT" w:hAnsi="Gill Sans MT"/>
        </w:rPr>
        <w:t xml:space="preserve"> (How does your business make money?)</w:t>
      </w:r>
    </w:p>
    <w:p w:rsidR="00233D2F" w:rsidRDefault="00E46215">
      <w:r>
        <w:fldChar w:fldCharType="begin">
          <w:ffData>
            <w:name w:val="Text17"/>
            <w:enabled/>
            <w:calcOnExit w:val="0"/>
            <w:textInput/>
          </w:ffData>
        </w:fldChar>
      </w:r>
      <w:bookmarkStart w:id="15" w:name="Text17"/>
      <w:r>
        <w:instrText xml:space="preserve"> FORMTEXT </w:instrText>
      </w:r>
      <w:r>
        <w:fldChar w:fldCharType="separate"/>
      </w:r>
      <w:r w:rsidR="00C938E2">
        <w:t xml:space="preserve">   </w:t>
      </w:r>
      <w:r w:rsidR="00FE4E0E">
        <w:rPr>
          <w:noProof/>
        </w:rPr>
        <w:t xml:space="preserve">[e.g. </w:t>
      </w:r>
      <w:r w:rsidR="00066B55" w:rsidRPr="00066B55">
        <w:rPr>
          <w:noProof/>
        </w:rPr>
        <w:t xml:space="preserve">(Delete this example when you're done.) </w:t>
      </w:r>
      <w:r w:rsidR="00FE4E0E">
        <w:rPr>
          <w:noProof/>
        </w:rPr>
        <w:t>1</w:t>
      </w:r>
      <w:r w:rsidR="00FE4E0E" w:rsidRPr="00FE4E0E">
        <w:rPr>
          <w:noProof/>
          <w:vertAlign w:val="superscript"/>
        </w:rPr>
        <w:t>st</w:t>
      </w:r>
      <w:r w:rsidR="00FE4E0E">
        <w:rPr>
          <w:noProof/>
        </w:rPr>
        <w:t xml:space="preserve"> channel: Business to Consumer through ecommerce; 2</w:t>
      </w:r>
      <w:r w:rsidR="00FE4E0E" w:rsidRPr="00FE4E0E">
        <w:rPr>
          <w:noProof/>
          <w:vertAlign w:val="superscript"/>
        </w:rPr>
        <w:t>nd</w:t>
      </w:r>
      <w:r w:rsidR="00FE4E0E">
        <w:rPr>
          <w:noProof/>
        </w:rPr>
        <w:t xml:space="preserve"> channel: Wholesale accounts with retailers; Other channel</w:t>
      </w:r>
      <w:r w:rsidR="00BE478E">
        <w:rPr>
          <w:noProof/>
        </w:rPr>
        <w:t>s to consider: subscription model for refills and custom kits for organizations</w:t>
      </w:r>
      <w:r w:rsidR="00C938E2">
        <w:rPr>
          <w:noProof/>
        </w:rPr>
        <w:t>.</w:t>
      </w:r>
      <w:r w:rsidR="00BE478E">
        <w:rPr>
          <w:noProof/>
        </w:rPr>
        <w:t>]</w:t>
      </w:r>
      <w:r w:rsidR="00066B55">
        <w:rPr>
          <w:noProof/>
        </w:rPr>
        <w:t xml:space="preserve">    </w:t>
      </w:r>
      <w:r>
        <w:fldChar w:fldCharType="end"/>
      </w:r>
      <w:bookmarkEnd w:id="15"/>
    </w:p>
    <w:p w:rsidR="00E46215" w:rsidRDefault="00E46215"/>
    <w:p w:rsidR="00233D2F" w:rsidRPr="00E46215" w:rsidRDefault="00233D2F">
      <w:pPr>
        <w:rPr>
          <w:rFonts w:ascii="Gill Sans MT" w:hAnsi="Gill Sans MT"/>
        </w:rPr>
      </w:pPr>
      <w:r w:rsidRPr="00E46215">
        <w:rPr>
          <w:rFonts w:ascii="Gill Sans MT" w:hAnsi="Gill Sans MT"/>
          <w:b/>
        </w:rPr>
        <w:t>Value Proposition</w:t>
      </w:r>
      <w:r w:rsidRPr="00E46215">
        <w:rPr>
          <w:rFonts w:ascii="Gill Sans MT" w:hAnsi="Gill Sans MT"/>
        </w:rPr>
        <w:t xml:space="preserve"> (What is your secret sauce? What makes your business so special?)</w:t>
      </w:r>
    </w:p>
    <w:p w:rsidR="00233D2F" w:rsidRDefault="00E46215">
      <w:r>
        <w:fldChar w:fldCharType="begin">
          <w:ffData>
            <w:name w:val="Text18"/>
            <w:enabled/>
            <w:calcOnExit w:val="0"/>
            <w:textInput/>
          </w:ffData>
        </w:fldChar>
      </w:r>
      <w:bookmarkStart w:id="16" w:name="Text18"/>
      <w:r>
        <w:instrText xml:space="preserve"> FORMTEXT </w:instrText>
      </w:r>
      <w:r>
        <w:fldChar w:fldCharType="separate"/>
      </w:r>
      <w:r w:rsidR="00C938E2">
        <w:t xml:space="preserve">   </w:t>
      </w:r>
      <w:r w:rsidR="00066B55">
        <w:t xml:space="preserve">[e.g. (Delete this example when you're done.) This company is for women by women. It takes the struggle of creating your own personal </w:t>
      </w:r>
      <w:r w:rsidR="00066B55">
        <w:lastRenderedPageBreak/>
        <w:t xml:space="preserve">emergency kits by providing already curated kits to cover the most common circumstances women face. Our customers connect with us through our brand </w:t>
      </w:r>
      <w:r w:rsidR="00066B55" w:rsidRPr="00066B55">
        <w:t xml:space="preserve">based in authentic real-life struggles and </w:t>
      </w:r>
      <w:r w:rsidR="00F04082" w:rsidRPr="00F04082">
        <w:t>embarrassing</w:t>
      </w:r>
      <w:r w:rsidR="00066B55" w:rsidRPr="00066B55">
        <w:t xml:space="preserve"> moments</w:t>
      </w:r>
      <w:r w:rsidR="00066B55">
        <w:t>, while discovering new eco-friendly and made in USA products.]</w:t>
      </w:r>
      <w:r w:rsidR="00066B55">
        <w:rPr>
          <w:noProof/>
        </w:rPr>
        <w:t xml:space="preserve"> </w:t>
      </w:r>
      <w:r w:rsidR="00047460">
        <w:rPr>
          <w:noProof/>
        </w:rPr>
        <w:t xml:space="preserve">   </w:t>
      </w:r>
      <w:r>
        <w:fldChar w:fldCharType="end"/>
      </w:r>
      <w:bookmarkEnd w:id="16"/>
    </w:p>
    <w:p w:rsidR="00E46215" w:rsidRDefault="00E46215"/>
    <w:p w:rsidR="00233D2F" w:rsidRPr="00E46215" w:rsidRDefault="00233D2F">
      <w:pPr>
        <w:rPr>
          <w:rFonts w:ascii="Gill Sans MT" w:hAnsi="Gill Sans MT"/>
        </w:rPr>
      </w:pPr>
      <w:r w:rsidRPr="00E46215">
        <w:rPr>
          <w:rFonts w:ascii="Gill Sans MT" w:hAnsi="Gill Sans MT"/>
          <w:b/>
        </w:rPr>
        <w:t>Sales and Marketing</w:t>
      </w:r>
      <w:r w:rsidRPr="00E46215">
        <w:rPr>
          <w:rFonts w:ascii="Gill Sans MT" w:hAnsi="Gill Sans MT"/>
        </w:rPr>
        <w:t xml:space="preserve"> (How will your business go to market?)</w:t>
      </w:r>
    </w:p>
    <w:p w:rsidR="00233D2F" w:rsidRDefault="00E46215">
      <w:r>
        <w:fldChar w:fldCharType="begin">
          <w:ffData>
            <w:name w:val="Text19"/>
            <w:enabled/>
            <w:calcOnExit w:val="0"/>
            <w:textInput/>
          </w:ffData>
        </w:fldChar>
      </w:r>
      <w:bookmarkStart w:id="17" w:name="Text19"/>
      <w:r>
        <w:instrText xml:space="preserve"> FORMTEXT </w:instrText>
      </w:r>
      <w:r>
        <w:fldChar w:fldCharType="separate"/>
      </w:r>
      <w:r w:rsidR="00C938E2">
        <w:t xml:space="preserve">   </w:t>
      </w:r>
      <w:r w:rsidR="00797BC2">
        <w:rPr>
          <w:noProof/>
        </w:rPr>
        <w:t>[e.g. (Delete this example when you're done.) We'll s</w:t>
      </w:r>
      <w:r w:rsidR="00797BC2" w:rsidRPr="00797BC2">
        <w:rPr>
          <w:noProof/>
        </w:rPr>
        <w:t xml:space="preserve">tart by taking pre-orders to prove concept and get cash to purchase inventory (need to sell 50 to break even). </w:t>
      </w:r>
      <w:r w:rsidR="00797BC2">
        <w:rPr>
          <w:noProof/>
        </w:rPr>
        <w:t>We'll c</w:t>
      </w:r>
      <w:r w:rsidR="00797BC2" w:rsidRPr="00797BC2">
        <w:rPr>
          <w:noProof/>
        </w:rPr>
        <w:t>apitalize on engaging personal and local business networks primarily through word of mouth, email marketing, and outreach.</w:t>
      </w:r>
      <w:r w:rsidR="00797BC2">
        <w:rPr>
          <w:noProof/>
        </w:rPr>
        <w:t xml:space="preserve"> We also plan on investing heavily in Instagram and are developing a content and outreach strategy on the platform.]    </w:t>
      </w:r>
      <w:r>
        <w:fldChar w:fldCharType="end"/>
      </w:r>
      <w:bookmarkEnd w:id="17"/>
    </w:p>
    <w:p w:rsidR="00E46215" w:rsidRDefault="00E46215"/>
    <w:p w:rsidR="00233D2F" w:rsidRPr="00E46215" w:rsidRDefault="00E46215">
      <w:pPr>
        <w:rPr>
          <w:rFonts w:ascii="Gill Sans MT" w:hAnsi="Gill Sans MT"/>
        </w:rPr>
      </w:pPr>
      <w:r w:rsidRPr="00E46215">
        <w:rPr>
          <w:rFonts w:ascii="Gill Sans MT" w:hAnsi="Gill Sans MT"/>
          <w:b/>
        </w:rPr>
        <w:t>Competition</w:t>
      </w:r>
      <w:r w:rsidRPr="00E46215">
        <w:rPr>
          <w:rFonts w:ascii="Gill Sans MT" w:hAnsi="Gill Sans MT"/>
        </w:rPr>
        <w:t xml:space="preserve"> (Who are your competitors? Hint: </w:t>
      </w:r>
      <w:r w:rsidR="00FE4E0E">
        <w:rPr>
          <w:rFonts w:ascii="Gill Sans MT" w:hAnsi="Gill Sans MT"/>
        </w:rPr>
        <w:t>You have competitors</w:t>
      </w:r>
      <w:r w:rsidRPr="00E46215">
        <w:rPr>
          <w:rFonts w:ascii="Gill Sans MT" w:hAnsi="Gill Sans MT"/>
        </w:rPr>
        <w:t>.)</w:t>
      </w:r>
    </w:p>
    <w:p w:rsidR="00E46215" w:rsidRDefault="00E46215">
      <w:r>
        <w:fldChar w:fldCharType="begin">
          <w:ffData>
            <w:name w:val="Text20"/>
            <w:enabled/>
            <w:calcOnExit w:val="0"/>
            <w:textInput/>
          </w:ffData>
        </w:fldChar>
      </w:r>
      <w:bookmarkStart w:id="18" w:name="Text20"/>
      <w:r>
        <w:instrText xml:space="preserve"> FORMTEXT </w:instrText>
      </w:r>
      <w:r>
        <w:fldChar w:fldCharType="separate"/>
      </w:r>
      <w:r w:rsidR="00C938E2">
        <w:t xml:space="preserve">   </w:t>
      </w:r>
      <w:r w:rsidR="00047460">
        <w:t xml:space="preserve">[e.g. (Delete this example when you're done.) Direct competition: There is a woman-owned company </w:t>
      </w:r>
      <w:bookmarkStart w:id="19" w:name="_GoBack"/>
      <w:bookmarkEnd w:id="19"/>
      <w:r w:rsidR="00047460">
        <w:t xml:space="preserve">brand in Chicago providing the same product. They focus </w:t>
      </w:r>
      <w:r w:rsidR="0090718F">
        <w:t>on providing a variety of bags and containers for their kits</w:t>
      </w:r>
      <w:r w:rsidR="00047460">
        <w:t xml:space="preserve">. </w:t>
      </w:r>
      <w:r w:rsidR="0090718F">
        <w:t xml:space="preserve">Big retailers like CVS, Walmart, etc. also provide similar kits. Indirect competition: Women can create their own customized kits using brands they already know.]   </w:t>
      </w:r>
      <w:r>
        <w:fldChar w:fldCharType="end"/>
      </w:r>
      <w:bookmarkEnd w:id="18"/>
    </w:p>
    <w:p w:rsidR="00E46215" w:rsidRDefault="00E46215"/>
    <w:p w:rsidR="00E46215" w:rsidRPr="00E46215" w:rsidRDefault="00E46215">
      <w:pPr>
        <w:rPr>
          <w:rFonts w:ascii="Gill Sans MT" w:hAnsi="Gill Sans MT"/>
        </w:rPr>
      </w:pPr>
      <w:r w:rsidRPr="00E46215">
        <w:rPr>
          <w:rFonts w:ascii="Gill Sans MT" w:hAnsi="Gill Sans MT"/>
          <w:b/>
        </w:rPr>
        <w:t>Team</w:t>
      </w:r>
      <w:r w:rsidRPr="00E46215">
        <w:rPr>
          <w:rFonts w:ascii="Gill Sans MT" w:hAnsi="Gill Sans MT"/>
        </w:rPr>
        <w:t xml:space="preserve"> (Who is on your team? What skills and experience do they bring?)</w:t>
      </w:r>
    </w:p>
    <w:p w:rsidR="00E46215" w:rsidRDefault="00E46215">
      <w:r>
        <w:fldChar w:fldCharType="begin">
          <w:ffData>
            <w:name w:val="Text21"/>
            <w:enabled/>
            <w:calcOnExit w:val="0"/>
            <w:textInput/>
          </w:ffData>
        </w:fldChar>
      </w:r>
      <w:bookmarkStart w:id="20" w:name="Text21"/>
      <w:r>
        <w:instrText xml:space="preserve"> FORMTEXT </w:instrText>
      </w:r>
      <w:r>
        <w:fldChar w:fldCharType="separate"/>
      </w:r>
      <w:r w:rsidR="00C938E2">
        <w:t xml:space="preserve">   </w:t>
      </w:r>
      <w:r w:rsidR="00797BC2">
        <w:t xml:space="preserve">[e.g. (Delete this example when you're done.) </w:t>
      </w:r>
      <w:r w:rsidR="00797BC2">
        <w:rPr>
          <w:noProof/>
        </w:rPr>
        <w:t>Jane Doe</w:t>
      </w:r>
      <w:r w:rsidR="00797BC2" w:rsidRPr="00797BC2">
        <w:rPr>
          <w:noProof/>
        </w:rPr>
        <w:t xml:space="preserve"> (owner &amp; founder) - BA in Finance, 3 years experience helping people start small businesses, dabbled in previous start up projects. </w:t>
      </w:r>
      <w:r w:rsidR="00797BC2">
        <w:rPr>
          <w:noProof/>
        </w:rPr>
        <w:t>John Smith</w:t>
      </w:r>
      <w:r w:rsidR="00797BC2" w:rsidRPr="00797BC2">
        <w:rPr>
          <w:noProof/>
        </w:rPr>
        <w:t xml:space="preserve"> (SBDC Advisor) - serial entrepreneur, author, and business educator.</w:t>
      </w:r>
      <w:r w:rsidR="00797BC2">
        <w:rPr>
          <w:noProof/>
        </w:rPr>
        <w:t xml:space="preserve">]    </w:t>
      </w:r>
      <w:r>
        <w:fldChar w:fldCharType="end"/>
      </w:r>
      <w:bookmarkEnd w:id="20"/>
    </w:p>
    <w:p w:rsidR="00E46215" w:rsidRDefault="00E46215"/>
    <w:p w:rsidR="00E46215" w:rsidRPr="00E46215" w:rsidRDefault="00E46215">
      <w:pPr>
        <w:rPr>
          <w:rFonts w:ascii="Gill Sans MT" w:hAnsi="Gill Sans MT"/>
        </w:rPr>
      </w:pPr>
      <w:r w:rsidRPr="00E46215">
        <w:rPr>
          <w:rFonts w:ascii="Gill Sans MT" w:hAnsi="Gill Sans MT"/>
          <w:b/>
        </w:rPr>
        <w:t>Projections &amp; Milestones</w:t>
      </w:r>
      <w:r w:rsidRPr="00E46215">
        <w:rPr>
          <w:rFonts w:ascii="Gill Sans MT" w:hAnsi="Gill Sans MT"/>
        </w:rPr>
        <w:t xml:space="preserve"> (What are your key important metrics to meet?)</w:t>
      </w:r>
    </w:p>
    <w:p w:rsidR="00E46215" w:rsidRDefault="00E46215">
      <w:r>
        <w:fldChar w:fldCharType="begin">
          <w:ffData>
            <w:name w:val="Text22"/>
            <w:enabled/>
            <w:calcOnExit w:val="0"/>
            <w:textInput/>
          </w:ffData>
        </w:fldChar>
      </w:r>
      <w:bookmarkStart w:id="21" w:name="Text22"/>
      <w:r>
        <w:instrText xml:space="preserve"> FORMTEXT </w:instrText>
      </w:r>
      <w:r>
        <w:fldChar w:fldCharType="separate"/>
      </w:r>
      <w:r w:rsidR="00C938E2">
        <w:t xml:space="preserve">   </w:t>
      </w:r>
      <w:r w:rsidR="00797BC2" w:rsidRPr="00797BC2">
        <w:t>[e.g. (Delete this example when you're done.)</w:t>
      </w:r>
      <w:r w:rsidR="00797BC2">
        <w:t xml:space="preserve"> By the e</w:t>
      </w:r>
      <w:r w:rsidR="00797BC2" w:rsidRPr="00797BC2">
        <w:rPr>
          <w:noProof/>
        </w:rPr>
        <w:t>nd of 201</w:t>
      </w:r>
      <w:r w:rsidR="00797BC2">
        <w:rPr>
          <w:noProof/>
        </w:rPr>
        <w:t>7</w:t>
      </w:r>
      <w:r w:rsidR="00797BC2" w:rsidRPr="00797BC2">
        <w:rPr>
          <w:noProof/>
        </w:rPr>
        <w:t xml:space="preserve"> sell 150 units (June-</w:t>
      </w:r>
      <w:r w:rsidR="00F04082" w:rsidRPr="00F04082">
        <w:rPr>
          <w:noProof/>
        </w:rPr>
        <w:t>December</w:t>
      </w:r>
      <w:r w:rsidR="00797BC2" w:rsidRPr="00797BC2">
        <w:rPr>
          <w:noProof/>
        </w:rPr>
        <w:t>). Add 1-2 product lines in 201</w:t>
      </w:r>
      <w:r w:rsidR="00797BC2">
        <w:rPr>
          <w:noProof/>
        </w:rPr>
        <w:t>8</w:t>
      </w:r>
      <w:r w:rsidR="00797BC2" w:rsidRPr="00797BC2">
        <w:rPr>
          <w:noProof/>
        </w:rPr>
        <w:t>. Triple revenue in 201</w:t>
      </w:r>
      <w:r w:rsidR="00797BC2">
        <w:rPr>
          <w:noProof/>
        </w:rPr>
        <w:t>8</w:t>
      </w:r>
      <w:r w:rsidR="00797BC2" w:rsidRPr="00797BC2">
        <w:rPr>
          <w:noProof/>
        </w:rPr>
        <w:t>. Key metrics: inventory turnover, gross profit margin, and operating cash flow ratio.</w:t>
      </w:r>
      <w:r w:rsidR="00C938E2">
        <w:rPr>
          <w:noProof/>
        </w:rPr>
        <w:t xml:space="preserve">] </w:t>
      </w:r>
      <w:r w:rsidR="00797BC2" w:rsidRPr="00797BC2">
        <w:rPr>
          <w:noProof/>
        </w:rPr>
        <w:t xml:space="preserve"> </w:t>
      </w:r>
      <w:r>
        <w:fldChar w:fldCharType="end"/>
      </w:r>
      <w:bookmarkEnd w:id="21"/>
    </w:p>
    <w:p w:rsidR="00E46215" w:rsidRDefault="00E46215"/>
    <w:p w:rsidR="00E46215" w:rsidRPr="00E46215" w:rsidRDefault="00E46215">
      <w:pPr>
        <w:rPr>
          <w:rFonts w:ascii="Gill Sans MT" w:hAnsi="Gill Sans MT"/>
        </w:rPr>
      </w:pPr>
      <w:r w:rsidRPr="00E46215">
        <w:rPr>
          <w:rFonts w:ascii="Gill Sans MT" w:hAnsi="Gill Sans MT"/>
          <w:b/>
        </w:rPr>
        <w:t>Status &amp; Timeline</w:t>
      </w:r>
      <w:r w:rsidRPr="00E46215">
        <w:rPr>
          <w:rFonts w:ascii="Gill Sans MT" w:hAnsi="Gill Sans MT"/>
        </w:rPr>
        <w:t xml:space="preserve"> (Where is the business now?) </w:t>
      </w:r>
    </w:p>
    <w:p w:rsidR="00E46215" w:rsidRDefault="00E46215">
      <w:r>
        <w:fldChar w:fldCharType="begin">
          <w:ffData>
            <w:name w:val="Text23"/>
            <w:enabled/>
            <w:calcOnExit w:val="0"/>
            <w:textInput/>
          </w:ffData>
        </w:fldChar>
      </w:r>
      <w:bookmarkStart w:id="22" w:name="Text23"/>
      <w:r>
        <w:instrText xml:space="preserve"> FORMTEXT </w:instrText>
      </w:r>
      <w:r>
        <w:fldChar w:fldCharType="separate"/>
      </w:r>
      <w:r w:rsidR="00C938E2">
        <w:t xml:space="preserve">   </w:t>
      </w:r>
      <w:r w:rsidR="00797BC2" w:rsidRPr="00797BC2">
        <w:t xml:space="preserve">[e.g. (Delete this example when you're done.) </w:t>
      </w:r>
      <w:r w:rsidR="00797BC2" w:rsidRPr="00797BC2">
        <w:rPr>
          <w:noProof/>
        </w:rPr>
        <w:t>Incorporation is complete, finalizing components of the first products, finalizing financial projections, developing and starting implementation of marketing plan. Goal is to start taking pre-orders in June</w:t>
      </w:r>
      <w:r w:rsidR="00797BC2">
        <w:rPr>
          <w:noProof/>
        </w:rPr>
        <w:t xml:space="preserve"> 2017</w:t>
      </w:r>
      <w:r w:rsidR="00797BC2" w:rsidRPr="00797BC2">
        <w:rPr>
          <w:noProof/>
        </w:rPr>
        <w:t>.</w:t>
      </w:r>
      <w:r w:rsidR="00797BC2">
        <w:rPr>
          <w:noProof/>
        </w:rPr>
        <w:t>]</w:t>
      </w:r>
      <w:r w:rsidR="00C938E2">
        <w:rPr>
          <w:noProof/>
        </w:rPr>
        <w:t xml:space="preserve">  </w:t>
      </w:r>
      <w:r>
        <w:fldChar w:fldCharType="end"/>
      </w:r>
      <w:bookmarkEnd w:id="22"/>
    </w:p>
    <w:p w:rsidR="00E46215" w:rsidRDefault="00E462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46215" w:rsidTr="00E46215">
        <w:tc>
          <w:tcPr>
            <w:tcW w:w="3116" w:type="dxa"/>
          </w:tcPr>
          <w:p w:rsidR="00E46215" w:rsidRPr="00E46215" w:rsidRDefault="00E46215">
            <w:pPr>
              <w:rPr>
                <w:rFonts w:ascii="Gill Sans MT" w:hAnsi="Gill Sans MT"/>
                <w:b/>
              </w:rPr>
            </w:pPr>
            <w:r w:rsidRPr="00E46215">
              <w:rPr>
                <w:rFonts w:ascii="Gill Sans MT" w:hAnsi="Gill Sans MT"/>
                <w:b/>
              </w:rPr>
              <w:t>Next Step #1</w:t>
            </w:r>
          </w:p>
        </w:tc>
        <w:tc>
          <w:tcPr>
            <w:tcW w:w="3117" w:type="dxa"/>
          </w:tcPr>
          <w:p w:rsidR="00E46215" w:rsidRPr="00E46215" w:rsidRDefault="00E46215">
            <w:pPr>
              <w:rPr>
                <w:rFonts w:ascii="Gill Sans MT" w:hAnsi="Gill Sans MT"/>
                <w:b/>
              </w:rPr>
            </w:pPr>
            <w:r w:rsidRPr="00E46215">
              <w:rPr>
                <w:rFonts w:ascii="Gill Sans MT" w:hAnsi="Gill Sans MT"/>
                <w:b/>
              </w:rPr>
              <w:t>Next Step #2</w:t>
            </w:r>
          </w:p>
        </w:tc>
        <w:tc>
          <w:tcPr>
            <w:tcW w:w="3117" w:type="dxa"/>
          </w:tcPr>
          <w:p w:rsidR="00E46215" w:rsidRPr="00E46215" w:rsidRDefault="00E46215">
            <w:pPr>
              <w:rPr>
                <w:rFonts w:ascii="Gill Sans MT" w:hAnsi="Gill Sans MT"/>
                <w:b/>
              </w:rPr>
            </w:pPr>
            <w:r w:rsidRPr="00E46215">
              <w:rPr>
                <w:rFonts w:ascii="Gill Sans MT" w:hAnsi="Gill Sans MT"/>
                <w:b/>
              </w:rPr>
              <w:t>Next Step #3</w:t>
            </w:r>
          </w:p>
        </w:tc>
      </w:tr>
      <w:tr w:rsidR="00E46215" w:rsidTr="00E46215">
        <w:tc>
          <w:tcPr>
            <w:tcW w:w="3116" w:type="dxa"/>
          </w:tcPr>
          <w:p w:rsidR="00E46215" w:rsidRDefault="00E46215">
            <w:r>
              <w:fldChar w:fldCharType="begin">
                <w:ffData>
                  <w:name w:val="Text11"/>
                  <w:enabled/>
                  <w:calcOnExit w:val="0"/>
                  <w:textInput/>
                </w:ffData>
              </w:fldChar>
            </w:r>
            <w:bookmarkStart w:id="23" w:name="Text11"/>
            <w:r>
              <w:instrText xml:space="preserve"> FORMTEXT </w:instrText>
            </w:r>
            <w:r>
              <w:fldChar w:fldCharType="separate"/>
            </w:r>
            <w:r w:rsidR="00C938E2">
              <w:t xml:space="preserve">   </w:t>
            </w:r>
            <w:r w:rsidR="00797BC2" w:rsidRPr="00797BC2">
              <w:t xml:space="preserve">[e.g. (Delete this example when you're done.) </w:t>
            </w:r>
            <w:r w:rsidR="00797BC2" w:rsidRPr="00797BC2">
              <w:rPr>
                <w:noProof/>
              </w:rPr>
              <w:t>Develop and execute marketing plan including traditional and digital marketing methods.</w:t>
            </w:r>
            <w:r w:rsidR="00797BC2">
              <w:rPr>
                <w:noProof/>
              </w:rPr>
              <w:t xml:space="preserve">]  </w:t>
            </w:r>
            <w:r w:rsidR="00797BC2" w:rsidRPr="00797BC2">
              <w:rPr>
                <w:noProof/>
              </w:rPr>
              <w:t xml:space="preserve"> </w:t>
            </w:r>
            <w:r>
              <w:fldChar w:fldCharType="end"/>
            </w:r>
            <w:bookmarkEnd w:id="23"/>
          </w:p>
        </w:tc>
        <w:tc>
          <w:tcPr>
            <w:tcW w:w="3117" w:type="dxa"/>
          </w:tcPr>
          <w:p w:rsidR="00E46215" w:rsidRDefault="00E46215">
            <w:r>
              <w:fldChar w:fldCharType="begin">
                <w:ffData>
                  <w:name w:val="Text12"/>
                  <w:enabled/>
                  <w:calcOnExit w:val="0"/>
                  <w:textInput/>
                </w:ffData>
              </w:fldChar>
            </w:r>
            <w:bookmarkStart w:id="24" w:name="Text12"/>
            <w:r>
              <w:instrText xml:space="preserve"> FORMTEXT </w:instrText>
            </w:r>
            <w:r>
              <w:fldChar w:fldCharType="separate"/>
            </w:r>
            <w:r w:rsidR="00C938E2">
              <w:t xml:space="preserve">   </w:t>
            </w:r>
            <w:r w:rsidR="00797BC2" w:rsidRPr="00797BC2">
              <w:t xml:space="preserve">[e.g. (Delete this example when you're done.) </w:t>
            </w:r>
            <w:r w:rsidR="00797BC2" w:rsidRPr="00797BC2">
              <w:rPr>
                <w:noProof/>
              </w:rPr>
              <w:t>Launch website to accept pre-orders June 1st to prove concept. Take pre-orders throughout the summer to reach 50 units sold in order to break-even on inventory purchases.</w:t>
            </w:r>
            <w:r w:rsidR="00797BC2">
              <w:rPr>
                <w:noProof/>
              </w:rPr>
              <w:t xml:space="preserve">]    </w:t>
            </w:r>
            <w:r>
              <w:fldChar w:fldCharType="end"/>
            </w:r>
            <w:bookmarkEnd w:id="24"/>
          </w:p>
        </w:tc>
        <w:tc>
          <w:tcPr>
            <w:tcW w:w="3117" w:type="dxa"/>
          </w:tcPr>
          <w:p w:rsidR="00E46215" w:rsidRDefault="00E46215">
            <w:r>
              <w:fldChar w:fldCharType="begin">
                <w:ffData>
                  <w:name w:val="Text13"/>
                  <w:enabled/>
                  <w:calcOnExit w:val="0"/>
                  <w:textInput/>
                </w:ffData>
              </w:fldChar>
            </w:r>
            <w:bookmarkStart w:id="25" w:name="Text13"/>
            <w:r>
              <w:instrText xml:space="preserve"> FORMTEXT </w:instrText>
            </w:r>
            <w:r>
              <w:fldChar w:fldCharType="separate"/>
            </w:r>
            <w:r w:rsidR="00C938E2">
              <w:t xml:space="preserve">   </w:t>
            </w:r>
            <w:r w:rsidR="00797BC2" w:rsidRPr="00797BC2">
              <w:t xml:space="preserve">[e.g. (Delete this example when you're done.) </w:t>
            </w:r>
            <w:r w:rsidR="00797BC2" w:rsidRPr="00797BC2">
              <w:rPr>
                <w:noProof/>
              </w:rPr>
              <w:t>Seek out corporate partnerships for discounted wholesale prices - use launch success to leverage.</w:t>
            </w:r>
            <w:r w:rsidR="00797BC2">
              <w:rPr>
                <w:noProof/>
              </w:rPr>
              <w:t xml:space="preserve">] </w:t>
            </w:r>
            <w:r w:rsidR="00797BC2" w:rsidRPr="00797BC2">
              <w:rPr>
                <w:noProof/>
              </w:rPr>
              <w:t xml:space="preserve"> </w:t>
            </w:r>
            <w:r>
              <w:fldChar w:fldCharType="end"/>
            </w:r>
            <w:bookmarkEnd w:id="25"/>
          </w:p>
        </w:tc>
      </w:tr>
    </w:tbl>
    <w:p w:rsidR="00E46215" w:rsidRDefault="00E46215"/>
    <w:p w:rsidR="00BA0D48" w:rsidRDefault="00BA0D48">
      <w:pPr>
        <w:pBdr>
          <w:bottom w:val="single" w:sz="12" w:space="1" w:color="auto"/>
        </w:pBdr>
      </w:pPr>
    </w:p>
    <w:p w:rsidR="00BA0D48" w:rsidRDefault="00E72032">
      <w:pPr>
        <w:rPr>
          <w:rFonts w:ascii="Gill Sans MT" w:hAnsi="Gill Sans MT"/>
        </w:rPr>
      </w:pPr>
      <w:r>
        <w:rPr>
          <w:rFonts w:ascii="Gill Sans MT" w:hAnsi="Gill Sans MT"/>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118745</wp:posOffset>
            </wp:positionV>
            <wp:extent cx="1422400" cy="856615"/>
            <wp:effectExtent l="0" t="0" r="0" b="0"/>
            <wp:wrapTight wrapText="bothSides">
              <wp:wrapPolygon edited="0">
                <wp:start x="9064" y="0"/>
                <wp:lineTo x="5014" y="640"/>
                <wp:lineTo x="386" y="3202"/>
                <wp:lineTo x="0" y="10248"/>
                <wp:lineTo x="0" y="21136"/>
                <wp:lineTo x="21407" y="21136"/>
                <wp:lineTo x="21407" y="10248"/>
                <wp:lineTo x="21214" y="3523"/>
                <wp:lineTo x="17743" y="320"/>
                <wp:lineTo x="15429" y="0"/>
                <wp:lineTo x="90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cut-color with band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0" cy="856615"/>
                    </a:xfrm>
                    <a:prstGeom prst="rect">
                      <a:avLst/>
                    </a:prstGeom>
                  </pic:spPr>
                </pic:pic>
              </a:graphicData>
            </a:graphic>
            <wp14:sizeRelH relativeFrom="page">
              <wp14:pctWidth>0</wp14:pctWidth>
            </wp14:sizeRelH>
            <wp14:sizeRelV relativeFrom="page">
              <wp14:pctHeight>0</wp14:pctHeight>
            </wp14:sizeRelV>
          </wp:anchor>
        </w:drawing>
      </w:r>
    </w:p>
    <w:p w:rsidR="00BA0D48" w:rsidRDefault="00BA0D48">
      <w:pPr>
        <w:rPr>
          <w:rFonts w:ascii="Gill Sans MT" w:hAnsi="Gill Sans MT"/>
        </w:rPr>
      </w:pPr>
    </w:p>
    <w:p w:rsidR="00E72032" w:rsidRDefault="00E72032">
      <w:pPr>
        <w:rPr>
          <w:rFonts w:ascii="Gill Sans MT" w:hAnsi="Gill Sans MT"/>
        </w:rPr>
      </w:pPr>
    </w:p>
    <w:p w:rsidR="00E72032" w:rsidRDefault="00E72032">
      <w:pPr>
        <w:rPr>
          <w:rFonts w:ascii="Gill Sans MT" w:hAnsi="Gill Sans MT"/>
        </w:rPr>
      </w:pPr>
    </w:p>
    <w:p w:rsidR="00E72032" w:rsidRDefault="00E72032">
      <w:pPr>
        <w:rPr>
          <w:rFonts w:ascii="Gill Sans MT" w:hAnsi="Gill Sans MT"/>
        </w:rPr>
      </w:pPr>
    </w:p>
    <w:p w:rsidR="00E72032" w:rsidRDefault="00E72032">
      <w:pPr>
        <w:rPr>
          <w:rFonts w:ascii="Gill Sans MT" w:hAnsi="Gill Sans MT"/>
        </w:rPr>
      </w:pPr>
    </w:p>
    <w:p w:rsidR="00E72032" w:rsidRDefault="00E72032">
      <w:pPr>
        <w:rPr>
          <w:rFonts w:ascii="Gill Sans MT" w:hAnsi="Gill Sans MT"/>
        </w:rPr>
      </w:pPr>
    </w:p>
    <w:p w:rsidR="00090C71" w:rsidRPr="00090C71" w:rsidRDefault="00090C71">
      <w:pPr>
        <w:rPr>
          <w:rFonts w:ascii="Gill Sans MT" w:hAnsi="Gill Sans MT"/>
        </w:rPr>
      </w:pPr>
      <w:r w:rsidRPr="00090C71">
        <w:rPr>
          <w:rFonts w:ascii="Gill Sans MT" w:hAnsi="Gill Sans MT"/>
        </w:rPr>
        <w:t>Once you</w:t>
      </w:r>
      <w:r w:rsidR="00E72032">
        <w:rPr>
          <w:rFonts w:ascii="Gill Sans MT" w:hAnsi="Gill Sans MT"/>
        </w:rPr>
        <w:t xml:space="preserve"> have</w:t>
      </w:r>
      <w:r w:rsidRPr="00090C71">
        <w:rPr>
          <w:rFonts w:ascii="Gill Sans MT" w:hAnsi="Gill Sans MT"/>
        </w:rPr>
        <w:t xml:space="preserve"> complete</w:t>
      </w:r>
      <w:r w:rsidR="00E72032">
        <w:rPr>
          <w:rFonts w:ascii="Gill Sans MT" w:hAnsi="Gill Sans MT"/>
        </w:rPr>
        <w:t>d</w:t>
      </w:r>
      <w:r w:rsidRPr="00090C71">
        <w:rPr>
          <w:rFonts w:ascii="Gill Sans MT" w:hAnsi="Gill Sans MT"/>
        </w:rPr>
        <w:t xml:space="preserve"> this business plan, you can request a business advising appointment with a Connecticut Small Business Development Center business advisor. You will be asked to upload this document.</w:t>
      </w:r>
    </w:p>
    <w:p w:rsidR="00090C71" w:rsidRPr="00090C71" w:rsidRDefault="00090C71" w:rsidP="00090C71">
      <w:pPr>
        <w:pStyle w:val="ListParagraph"/>
        <w:numPr>
          <w:ilvl w:val="0"/>
          <w:numId w:val="1"/>
        </w:numPr>
        <w:rPr>
          <w:rFonts w:ascii="Gill Sans MT" w:hAnsi="Gill Sans MT"/>
        </w:rPr>
      </w:pPr>
      <w:r w:rsidRPr="00090C71">
        <w:rPr>
          <w:rFonts w:ascii="Gill Sans MT" w:hAnsi="Gill Sans MT"/>
        </w:rPr>
        <w:t xml:space="preserve">If you’re </w:t>
      </w:r>
      <w:r w:rsidRPr="00090C71">
        <w:rPr>
          <w:rFonts w:ascii="Gill Sans MT" w:hAnsi="Gill Sans MT"/>
          <w:u w:val="single"/>
        </w:rPr>
        <w:t>new to business</w:t>
      </w:r>
      <w:r w:rsidRPr="00090C71">
        <w:rPr>
          <w:rFonts w:ascii="Gill Sans MT" w:hAnsi="Gill Sans MT"/>
        </w:rPr>
        <w:t xml:space="preserve">, </w:t>
      </w:r>
      <w:hyperlink r:id="rId8" w:history="1">
        <w:r w:rsidRPr="00090C71">
          <w:rPr>
            <w:rStyle w:val="Hyperlink"/>
            <w:rFonts w:ascii="Gill Sans MT" w:hAnsi="Gill Sans MT"/>
          </w:rPr>
          <w:t>register for business advising here</w:t>
        </w:r>
      </w:hyperlink>
      <w:r w:rsidRPr="00090C71">
        <w:rPr>
          <w:rFonts w:ascii="Gill Sans MT" w:hAnsi="Gill Sans MT"/>
        </w:rPr>
        <w:t>.</w:t>
      </w:r>
    </w:p>
    <w:p w:rsidR="00090C71" w:rsidRPr="00090C71" w:rsidRDefault="00090C71" w:rsidP="00090C71">
      <w:pPr>
        <w:pStyle w:val="ListParagraph"/>
        <w:numPr>
          <w:ilvl w:val="0"/>
          <w:numId w:val="1"/>
        </w:numPr>
        <w:rPr>
          <w:rFonts w:ascii="Gill Sans MT" w:hAnsi="Gill Sans MT"/>
        </w:rPr>
      </w:pPr>
      <w:r w:rsidRPr="00090C71">
        <w:rPr>
          <w:rFonts w:ascii="Gill Sans MT" w:hAnsi="Gill Sans MT"/>
        </w:rPr>
        <w:t xml:space="preserve">If you’re </w:t>
      </w:r>
      <w:r w:rsidRPr="00090C71">
        <w:rPr>
          <w:rFonts w:ascii="Gill Sans MT" w:hAnsi="Gill Sans MT"/>
          <w:u w:val="single"/>
        </w:rPr>
        <w:t>already in business</w:t>
      </w:r>
      <w:r w:rsidRPr="00090C71">
        <w:rPr>
          <w:rFonts w:ascii="Gill Sans MT" w:hAnsi="Gill Sans MT"/>
        </w:rPr>
        <w:t xml:space="preserve">, </w:t>
      </w:r>
      <w:hyperlink r:id="rId9" w:history="1">
        <w:r w:rsidRPr="00090C71">
          <w:rPr>
            <w:rStyle w:val="Hyperlink"/>
            <w:rFonts w:ascii="Gill Sans MT" w:hAnsi="Gill Sans MT"/>
          </w:rPr>
          <w:t>register for business advising here</w:t>
        </w:r>
      </w:hyperlink>
      <w:r w:rsidRPr="00090C71">
        <w:rPr>
          <w:rFonts w:ascii="Gill Sans MT" w:hAnsi="Gill Sans MT"/>
        </w:rPr>
        <w:t>.</w:t>
      </w:r>
    </w:p>
    <w:p w:rsidR="00E72032" w:rsidRDefault="00E72032">
      <w:pPr>
        <w:rPr>
          <w:rFonts w:ascii="Gill Sans MT" w:hAnsi="Gill Sans MT"/>
          <w:sz w:val="20"/>
          <w:szCs w:val="20"/>
        </w:rPr>
      </w:pPr>
    </w:p>
    <w:p w:rsidR="00E72032" w:rsidRPr="0043720B" w:rsidRDefault="0043720B">
      <w:pPr>
        <w:rPr>
          <w:rFonts w:ascii="Gill Sans MT" w:hAnsi="Gill Sans MT"/>
        </w:rPr>
      </w:pPr>
      <w:r w:rsidRPr="0043720B">
        <w:rPr>
          <w:rFonts w:ascii="Gill Sans MT" w:hAnsi="Gill Sans MT"/>
        </w:rPr>
        <w:t>For more information about the Connecticut Small Business Development Center</w:t>
      </w:r>
      <w:r>
        <w:rPr>
          <w:rFonts w:ascii="Gill Sans MT" w:hAnsi="Gill Sans MT"/>
        </w:rPr>
        <w:t xml:space="preserve">, visit </w:t>
      </w:r>
      <w:hyperlink r:id="rId10" w:history="1">
        <w:r w:rsidRPr="005539CA">
          <w:rPr>
            <w:rStyle w:val="Hyperlink"/>
            <w:rFonts w:ascii="Gill Sans MT" w:hAnsi="Gill Sans MT"/>
          </w:rPr>
          <w:t>www.ctsbdc.com</w:t>
        </w:r>
      </w:hyperlink>
      <w:r>
        <w:rPr>
          <w:rFonts w:ascii="Gill Sans MT" w:hAnsi="Gill Sans MT"/>
        </w:rPr>
        <w:t xml:space="preserve">. </w:t>
      </w:r>
    </w:p>
    <w:p w:rsidR="0043720B" w:rsidRDefault="0043720B">
      <w:pPr>
        <w:rPr>
          <w:rFonts w:ascii="Gill Sans MT" w:hAnsi="Gill Sans MT"/>
          <w:sz w:val="20"/>
          <w:szCs w:val="20"/>
        </w:rPr>
      </w:pPr>
    </w:p>
    <w:p w:rsidR="00E72032" w:rsidRDefault="00E72032">
      <w:pPr>
        <w:rPr>
          <w:rFonts w:ascii="Gill Sans MT" w:hAnsi="Gill Sans MT"/>
          <w:sz w:val="20"/>
          <w:szCs w:val="20"/>
        </w:rPr>
      </w:pPr>
      <w:r w:rsidRPr="00E72032">
        <w:rPr>
          <w:rFonts w:ascii="Gill Sans MT" w:hAnsi="Gill Sans MT"/>
          <w:noProof/>
          <w:sz w:val="18"/>
          <w:szCs w:val="18"/>
        </w:rPr>
        <w:drawing>
          <wp:anchor distT="0" distB="0" distL="114300" distR="114300" simplePos="0" relativeHeight="251659264" behindDoc="1" locked="0" layoutInCell="1" allowOverlap="1">
            <wp:simplePos x="0" y="0"/>
            <wp:positionH relativeFrom="column">
              <wp:posOffset>-34290</wp:posOffset>
            </wp:positionH>
            <wp:positionV relativeFrom="paragraph">
              <wp:posOffset>118745</wp:posOffset>
            </wp:positionV>
            <wp:extent cx="2632710" cy="551815"/>
            <wp:effectExtent l="0" t="0" r="0" b="0"/>
            <wp:wrapTight wrapText="bothSides">
              <wp:wrapPolygon edited="0">
                <wp:start x="0" y="0"/>
                <wp:lineTo x="0" y="20879"/>
                <wp:lineTo x="21465" y="20879"/>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unding logos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2710" cy="551815"/>
                    </a:xfrm>
                    <a:prstGeom prst="rect">
                      <a:avLst/>
                    </a:prstGeom>
                  </pic:spPr>
                </pic:pic>
              </a:graphicData>
            </a:graphic>
            <wp14:sizeRelH relativeFrom="page">
              <wp14:pctWidth>0</wp14:pctWidth>
            </wp14:sizeRelH>
            <wp14:sizeRelV relativeFrom="page">
              <wp14:pctHeight>0</wp14:pctHeight>
            </wp14:sizeRelV>
          </wp:anchor>
        </w:drawing>
      </w:r>
    </w:p>
    <w:p w:rsidR="00E72032" w:rsidRPr="00E72032" w:rsidRDefault="00E72032">
      <w:pPr>
        <w:rPr>
          <w:rFonts w:ascii="Gill Sans MT" w:hAnsi="Gill Sans MT"/>
          <w:sz w:val="18"/>
          <w:szCs w:val="18"/>
        </w:rPr>
      </w:pPr>
      <w:r w:rsidRPr="00E72032">
        <w:rPr>
          <w:rFonts w:ascii="Gill Sans MT" w:hAnsi="Gill Sans MT"/>
          <w:sz w:val="18"/>
          <w:szCs w:val="18"/>
        </w:rPr>
        <w:t>The Connecticut Small Business Development Center is funded in part through a cooperative agreement with the U.S. Small Business Administration, the Connecticut Department of Economic and Community Development, and the University of Connecticut.</w:t>
      </w:r>
    </w:p>
    <w:p w:rsidR="00090C71" w:rsidRDefault="00090C71">
      <w:pPr>
        <w:rPr>
          <w:rFonts w:ascii="Gill Sans MT" w:hAnsi="Gill Sans MT"/>
        </w:rPr>
      </w:pPr>
    </w:p>
    <w:p w:rsidR="00090C71" w:rsidRPr="00090C71" w:rsidRDefault="00090C71">
      <w:pPr>
        <w:rPr>
          <w:rFonts w:ascii="Gill Sans MT" w:hAnsi="Gill Sans MT"/>
        </w:rPr>
      </w:pPr>
    </w:p>
    <w:sectPr w:rsidR="00090C71" w:rsidRPr="00090C71" w:rsidSect="00DE3D0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50" w:rsidRDefault="000E7C50" w:rsidP="00E74D57">
      <w:r>
        <w:separator/>
      </w:r>
    </w:p>
  </w:endnote>
  <w:endnote w:type="continuationSeparator" w:id="0">
    <w:p w:rsidR="000E7C50" w:rsidRDefault="000E7C50" w:rsidP="00E7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50" w:rsidRDefault="000E7C50" w:rsidP="00E74D57">
      <w:r>
        <w:separator/>
      </w:r>
    </w:p>
  </w:footnote>
  <w:footnote w:type="continuationSeparator" w:id="0">
    <w:p w:rsidR="000E7C50" w:rsidRDefault="000E7C50" w:rsidP="00E74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57" w:rsidRDefault="00E74D57" w:rsidP="00E74D57">
    <w:pPr>
      <w:pStyle w:val="Header"/>
      <w:jc w:val="right"/>
      <w:rPr>
        <w:rFonts w:ascii="Gill Sans MT" w:hAnsi="Gill Sans MT"/>
        <w:sz w:val="16"/>
        <w:szCs w:val="16"/>
      </w:rPr>
    </w:pPr>
    <w:r w:rsidRPr="00E74D57">
      <w:rPr>
        <w:rFonts w:ascii="Gill Sans MT" w:hAnsi="Gill Sans MT"/>
        <w:sz w:val="16"/>
        <w:szCs w:val="16"/>
      </w:rPr>
      <w:t>Connecticut Small Business Development Center</w:t>
    </w:r>
  </w:p>
  <w:p w:rsidR="00E74D57" w:rsidRPr="00E74D57" w:rsidRDefault="00E74D57" w:rsidP="00E74D57">
    <w:pPr>
      <w:pStyle w:val="Header"/>
      <w:jc w:val="right"/>
      <w:rPr>
        <w:rFonts w:ascii="Gill Sans MT" w:hAnsi="Gill Sans MT"/>
        <w:sz w:val="16"/>
        <w:szCs w:val="16"/>
      </w:rPr>
    </w:pPr>
    <w:r w:rsidRPr="00E74D57">
      <w:rPr>
        <w:rFonts w:ascii="Gill Sans MT" w:hAnsi="Gill Sans MT"/>
        <w:sz w:val="16"/>
        <w:szCs w:val="16"/>
      </w:rPr>
      <w:t>Business Plan</w:t>
    </w:r>
  </w:p>
  <w:p w:rsidR="00E74D57" w:rsidRDefault="00E74D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F5F7D"/>
    <w:multiLevelType w:val="hybridMultilevel"/>
    <w:tmpl w:val="336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39"/>
    <w:rsid w:val="00047460"/>
    <w:rsid w:val="00066B55"/>
    <w:rsid w:val="00090C71"/>
    <w:rsid w:val="000E7C50"/>
    <w:rsid w:val="001445B9"/>
    <w:rsid w:val="001448A8"/>
    <w:rsid w:val="00154A8A"/>
    <w:rsid w:val="001953D0"/>
    <w:rsid w:val="00233D2F"/>
    <w:rsid w:val="00433461"/>
    <w:rsid w:val="0043720B"/>
    <w:rsid w:val="004B0419"/>
    <w:rsid w:val="0054321C"/>
    <w:rsid w:val="0054653E"/>
    <w:rsid w:val="00690858"/>
    <w:rsid w:val="006A6939"/>
    <w:rsid w:val="007018A0"/>
    <w:rsid w:val="00797BC2"/>
    <w:rsid w:val="008150C6"/>
    <w:rsid w:val="008A6B08"/>
    <w:rsid w:val="008D4FC1"/>
    <w:rsid w:val="0090718F"/>
    <w:rsid w:val="00961FDA"/>
    <w:rsid w:val="00A16A7D"/>
    <w:rsid w:val="00B500B4"/>
    <w:rsid w:val="00BA0D48"/>
    <w:rsid w:val="00BE478E"/>
    <w:rsid w:val="00C938E2"/>
    <w:rsid w:val="00C9530D"/>
    <w:rsid w:val="00CB560E"/>
    <w:rsid w:val="00DE3D05"/>
    <w:rsid w:val="00E46215"/>
    <w:rsid w:val="00E72032"/>
    <w:rsid w:val="00E74D57"/>
    <w:rsid w:val="00EB1A7B"/>
    <w:rsid w:val="00F04082"/>
    <w:rsid w:val="00FE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BC59EA-77D2-8846-8D3B-C58A2BBB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C71"/>
    <w:rPr>
      <w:color w:val="0563C1" w:themeColor="hyperlink"/>
      <w:u w:val="single"/>
    </w:rPr>
  </w:style>
  <w:style w:type="character" w:customStyle="1" w:styleId="UnresolvedMention">
    <w:name w:val="Unresolved Mention"/>
    <w:basedOn w:val="DefaultParagraphFont"/>
    <w:uiPriority w:val="99"/>
    <w:rsid w:val="00090C71"/>
    <w:rPr>
      <w:color w:val="808080"/>
      <w:shd w:val="clear" w:color="auto" w:fill="E6E6E6"/>
    </w:rPr>
  </w:style>
  <w:style w:type="paragraph" w:styleId="ListParagraph">
    <w:name w:val="List Paragraph"/>
    <w:basedOn w:val="Normal"/>
    <w:uiPriority w:val="34"/>
    <w:qFormat/>
    <w:rsid w:val="00090C71"/>
    <w:pPr>
      <w:ind w:left="720"/>
      <w:contextualSpacing/>
    </w:pPr>
  </w:style>
  <w:style w:type="paragraph" w:styleId="Title">
    <w:name w:val="Title"/>
    <w:basedOn w:val="Normal"/>
    <w:next w:val="Normal"/>
    <w:link w:val="TitleChar"/>
    <w:uiPriority w:val="10"/>
    <w:qFormat/>
    <w:rsid w:val="00E74D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D5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74D57"/>
    <w:pPr>
      <w:tabs>
        <w:tab w:val="center" w:pos="4680"/>
        <w:tab w:val="right" w:pos="9360"/>
      </w:tabs>
    </w:pPr>
  </w:style>
  <w:style w:type="character" w:customStyle="1" w:styleId="HeaderChar">
    <w:name w:val="Header Char"/>
    <w:basedOn w:val="DefaultParagraphFont"/>
    <w:link w:val="Header"/>
    <w:uiPriority w:val="99"/>
    <w:rsid w:val="00E74D57"/>
  </w:style>
  <w:style w:type="paragraph" w:styleId="Footer">
    <w:name w:val="footer"/>
    <w:basedOn w:val="Normal"/>
    <w:link w:val="FooterChar"/>
    <w:uiPriority w:val="99"/>
    <w:unhideWhenUsed/>
    <w:rsid w:val="00E74D57"/>
    <w:pPr>
      <w:tabs>
        <w:tab w:val="center" w:pos="4680"/>
        <w:tab w:val="right" w:pos="9360"/>
      </w:tabs>
    </w:pPr>
  </w:style>
  <w:style w:type="character" w:customStyle="1" w:styleId="FooterChar">
    <w:name w:val="Footer Char"/>
    <w:basedOn w:val="DefaultParagraphFont"/>
    <w:link w:val="Footer"/>
    <w:uiPriority w:val="99"/>
    <w:rsid w:val="00E7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dc.ecenterdirect.com/ClientSignupFull.action?CenterID=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tsbdc.com" TargetMode="External"/><Relationship Id="rId4" Type="http://schemas.openxmlformats.org/officeDocument/2006/relationships/webSettings" Target="webSettings.xml"/><Relationship Id="rId9" Type="http://schemas.openxmlformats.org/officeDocument/2006/relationships/hyperlink" Target="http://ctsbdc.ecenterdirect.com/ClientSignupFull.action?CenterID=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5163</Characters>
  <Application>Microsoft Office Word</Application>
  <DocSecurity>4</DocSecurity>
  <Lines>234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Mozian, Kristen</dc:creator>
  <cp:keywords/>
  <dc:description/>
  <cp:lastModifiedBy>mbrennan</cp:lastModifiedBy>
  <cp:revision>2</cp:revision>
  <dcterms:created xsi:type="dcterms:W3CDTF">2021-01-22T19:35:00Z</dcterms:created>
  <dcterms:modified xsi:type="dcterms:W3CDTF">2021-01-22T19:35:00Z</dcterms:modified>
</cp:coreProperties>
</file>